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14" w:rsidRPr="00101014" w:rsidRDefault="0036235D" w:rsidP="00101014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01014">
        <w:rPr>
          <w:rFonts w:ascii="Times New Roman" w:eastAsia="Times New Roman" w:hAnsi="Times New Roman"/>
          <w:sz w:val="30"/>
          <w:szCs w:val="30"/>
          <w:lang w:eastAsia="ru-RU"/>
        </w:rPr>
        <w:t>ПРОГРАММА</w:t>
      </w:r>
    </w:p>
    <w:p w:rsidR="0036235D" w:rsidRPr="00506E54" w:rsidRDefault="0036235D" w:rsidP="0036235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506E54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семинара на тему </w:t>
      </w:r>
    </w:p>
    <w:p w:rsidR="0036235D" w:rsidRPr="00E5041D" w:rsidRDefault="007C6DA8" w:rsidP="005A63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D660E">
        <w:rPr>
          <w:rFonts w:ascii="Times New Roman" w:hAnsi="Times New Roman"/>
          <w:b/>
          <w:bCs/>
          <w:sz w:val="30"/>
          <w:szCs w:val="30"/>
        </w:rPr>
        <w:t>”Новые</w:t>
      </w:r>
      <w:proofErr w:type="gramEnd"/>
      <w:r w:rsidRPr="00DD660E">
        <w:rPr>
          <w:rFonts w:ascii="Times New Roman" w:hAnsi="Times New Roman"/>
          <w:b/>
          <w:bCs/>
          <w:sz w:val="30"/>
          <w:szCs w:val="30"/>
        </w:rPr>
        <w:t xml:space="preserve"> правила в жилищных отношениях (учет нуждающихся в улучшении жилищных условий, арендное жилье, общежития). Новации Жилищного </w:t>
      </w:r>
      <w:proofErr w:type="gramStart"/>
      <w:r w:rsidRPr="00DD660E">
        <w:rPr>
          <w:rFonts w:ascii="Times New Roman" w:hAnsi="Times New Roman"/>
          <w:b/>
          <w:bCs/>
          <w:sz w:val="30"/>
          <w:szCs w:val="30"/>
        </w:rPr>
        <w:t>кодекса“</w:t>
      </w:r>
      <w:proofErr w:type="gramEnd"/>
    </w:p>
    <w:p w:rsidR="00FE032C" w:rsidRDefault="00FE032C" w:rsidP="003623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FE032C" w:rsidRPr="007C6DA8" w:rsidRDefault="007C6DA8" w:rsidP="007C6D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30"/>
          <w:lang w:eastAsia="ru-RU"/>
        </w:rPr>
        <w:t>24 сентября</w:t>
      </w:r>
      <w:r w:rsidR="0036235D" w:rsidRPr="00506E54">
        <w:rPr>
          <w:rFonts w:ascii="Times New Roman" w:eastAsia="Times New Roman" w:hAnsi="Times New Roman"/>
          <w:sz w:val="28"/>
          <w:szCs w:val="30"/>
          <w:lang w:eastAsia="ru-RU"/>
        </w:rPr>
        <w:t xml:space="preserve"> 20</w:t>
      </w:r>
      <w:r w:rsidR="00844424">
        <w:rPr>
          <w:rFonts w:ascii="Times New Roman" w:eastAsia="Times New Roman" w:hAnsi="Times New Roman"/>
          <w:sz w:val="28"/>
          <w:szCs w:val="30"/>
          <w:lang w:eastAsia="ru-RU"/>
        </w:rPr>
        <w:t>20</w:t>
      </w:r>
      <w:r w:rsidR="0036235D">
        <w:rPr>
          <w:rFonts w:ascii="Times New Roman" w:eastAsia="Times New Roman" w:hAnsi="Times New Roman"/>
          <w:sz w:val="28"/>
          <w:szCs w:val="30"/>
          <w:lang w:eastAsia="ru-RU"/>
        </w:rPr>
        <w:t xml:space="preserve"> г.</w:t>
      </w:r>
    </w:p>
    <w:p w:rsidR="0036235D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 xml:space="preserve">Национальный центр правовой информации </w:t>
      </w:r>
    </w:p>
    <w:p w:rsidR="0036235D" w:rsidRPr="00506E54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Республики Беларусь</w:t>
      </w:r>
    </w:p>
    <w:p w:rsidR="00FE032C" w:rsidRPr="00156C32" w:rsidRDefault="0036235D" w:rsidP="007C6DA8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(</w:t>
      </w:r>
      <w:r w:rsidRPr="00506E54">
        <w:rPr>
          <w:rFonts w:ascii="Times New Roman" w:eastAsia="Times New Roman" w:hAnsi="Times New Roman"/>
          <w:sz w:val="24"/>
          <w:szCs w:val="30"/>
          <w:lang w:eastAsia="ru-RU"/>
        </w:rPr>
        <w:t xml:space="preserve">220030, г. Минск, </w:t>
      </w:r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ул. </w:t>
      </w:r>
      <w:proofErr w:type="spellStart"/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Берсона</w:t>
      </w:r>
      <w:proofErr w:type="spellEnd"/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="009964AC"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 w:rsid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, актовый зал)</w:t>
      </w: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365"/>
        <w:gridCol w:w="2127"/>
        <w:gridCol w:w="3970"/>
      </w:tblGrid>
      <w:tr w:rsidR="0036235D" w:rsidRPr="00454A84" w:rsidTr="007C6DA8">
        <w:tc>
          <w:tcPr>
            <w:tcW w:w="174" w:type="pct"/>
          </w:tcPr>
          <w:p w:rsidR="0036235D" w:rsidRPr="00506E54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2923" w:type="pct"/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664" w:type="pct"/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</w:tr>
      <w:tr w:rsidR="00154EA6" w:rsidRPr="00454A84" w:rsidTr="007C6DA8">
        <w:trPr>
          <w:trHeight w:val="984"/>
        </w:trPr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23" w:type="pct"/>
          </w:tcPr>
          <w:p w:rsidR="00154EA6" w:rsidRPr="00E5041D" w:rsidRDefault="007C6DA8" w:rsidP="007C6DA8">
            <w:pPr>
              <w:autoSpaceDE w:val="0"/>
              <w:autoSpaceDN w:val="0"/>
              <w:adjustRightInd w:val="0"/>
              <w:spacing w:after="0" w:line="240" w:lineRule="auto"/>
              <w:ind w:firstLine="7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E0E">
              <w:rPr>
                <w:rFonts w:ascii="Times New Roman" w:hAnsi="Times New Roman"/>
                <w:sz w:val="28"/>
                <w:szCs w:val="28"/>
              </w:rPr>
              <w:t>Применение жилищного законодательства с учетом положений новой редакции Жилищного кодекса Республики Беларусь: учет нуждающихся в улучшении жилищных условий; арендное жилье, порядок определения размера платы за пользование арендным жильем; порядок предоставления и выселения из арендного жилья; заключение договоров найма арендного жилья; возможность передачи в собственность граждан арендного жилья.</w:t>
            </w:r>
          </w:p>
        </w:tc>
        <w:tc>
          <w:tcPr>
            <w:tcW w:w="664" w:type="pct"/>
            <w:tcBorders>
              <w:bottom w:val="nil"/>
            </w:tcBorders>
          </w:tcPr>
          <w:p w:rsidR="00154EA6" w:rsidRPr="00E5041D" w:rsidRDefault="00154EA6" w:rsidP="000C41B6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10.00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>–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12.00</w:t>
            </w:r>
          </w:p>
        </w:tc>
        <w:tc>
          <w:tcPr>
            <w:tcW w:w="1239" w:type="pct"/>
            <w:tcBorders>
              <w:bottom w:val="nil"/>
            </w:tcBorders>
          </w:tcPr>
          <w:p w:rsidR="007C6DA8" w:rsidRPr="00F57FB5" w:rsidRDefault="007C6DA8" w:rsidP="007C6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hAnsi="Times New Roman"/>
                <w:b/>
                <w:sz w:val="24"/>
                <w:szCs w:val="24"/>
              </w:rPr>
              <w:t xml:space="preserve">Кухарчик Наталья Анатольевна, </w:t>
            </w:r>
            <w:r w:rsidRPr="00F57FB5">
              <w:rPr>
                <w:rFonts w:ascii="Times New Roman" w:hAnsi="Times New Roman"/>
                <w:sz w:val="24"/>
                <w:szCs w:val="24"/>
              </w:rPr>
              <w:t>юрист, специалист в области жилищного законодательства</w:t>
            </w:r>
          </w:p>
          <w:p w:rsidR="00154EA6" w:rsidRPr="00F93FDD" w:rsidRDefault="00154EA6" w:rsidP="00D400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4EA6" w:rsidRPr="00454A84" w:rsidTr="007C6DA8">
        <w:trPr>
          <w:trHeight w:val="477"/>
        </w:trPr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23" w:type="pct"/>
          </w:tcPr>
          <w:p w:rsidR="00154EA6" w:rsidRPr="00E5041D" w:rsidRDefault="00844424" w:rsidP="007C6DA8">
            <w:pPr>
              <w:autoSpaceDE w:val="0"/>
              <w:autoSpaceDN w:val="0"/>
              <w:spacing w:after="0" w:line="240" w:lineRule="auto"/>
              <w:ind w:firstLine="7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664" w:type="pct"/>
          </w:tcPr>
          <w:p w:rsidR="00154EA6" w:rsidRPr="00E5041D" w:rsidRDefault="00154EA6" w:rsidP="0084442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12.</w:t>
            </w:r>
            <w:r w:rsidRPr="009B2E1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00</w:t>
            </w:r>
            <w:r w:rsid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 xml:space="preserve">– 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39" w:type="pct"/>
          </w:tcPr>
          <w:p w:rsidR="00154EA6" w:rsidRPr="00F93FDD" w:rsidRDefault="00154EA6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3FD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</w:p>
        </w:tc>
      </w:tr>
      <w:tr w:rsidR="00154EA6" w:rsidRPr="00454A84" w:rsidTr="007C6DA8"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923" w:type="pct"/>
          </w:tcPr>
          <w:p w:rsidR="007C6DA8" w:rsidRPr="00E70E0E" w:rsidRDefault="007C6DA8" w:rsidP="007C6D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0E">
              <w:rPr>
                <w:rFonts w:ascii="Times New Roman" w:hAnsi="Times New Roman"/>
                <w:sz w:val="28"/>
                <w:szCs w:val="28"/>
              </w:rPr>
              <w:t>Общежития: порядок регулирования отношений, связанных</w:t>
            </w:r>
            <w:r w:rsidRPr="00E70E0E">
              <w:rPr>
                <w:rFonts w:ascii="Times New Roman" w:hAnsi="Times New Roman"/>
                <w:sz w:val="28"/>
                <w:szCs w:val="28"/>
              </w:rPr>
              <w:br/>
              <w:t>с предоставлением общежитий; постановка на учет желающих получить жилое помещение в общежитии; предоставление жилого помещения</w:t>
            </w:r>
            <w:r w:rsidRPr="00E70E0E">
              <w:rPr>
                <w:rFonts w:ascii="Times New Roman" w:hAnsi="Times New Roman"/>
                <w:sz w:val="28"/>
                <w:szCs w:val="28"/>
              </w:rPr>
              <w:br/>
              <w:t>в общежитии; пользование жилым помещением в общежитии; возмещение; выселение из общежитий (основания и порядок выселения,</w:t>
            </w:r>
            <w:r w:rsidRPr="00E70E0E">
              <w:rPr>
                <w:rFonts w:ascii="Times New Roman" w:hAnsi="Times New Roman"/>
                <w:sz w:val="28"/>
                <w:szCs w:val="28"/>
              </w:rPr>
              <w:br/>
              <w:t>в том числе с учетом переходных положений, предусмотренных новой редакцией Жилищного кодекса Республики Беларусь, а также с учетом судебной практики (постановление Пленума Верховного Суда Республики Беларусь от 26 июня 2014 г. № 11 ”О применении судами законодательства</w:t>
            </w:r>
            <w:r w:rsidRPr="00E70E0E">
              <w:rPr>
                <w:rFonts w:ascii="Times New Roman" w:hAnsi="Times New Roman"/>
                <w:sz w:val="28"/>
                <w:szCs w:val="28"/>
              </w:rPr>
              <w:br/>
              <w:t xml:space="preserve">о договорах найма жилых помещений государственного жилищного фонда“). </w:t>
            </w:r>
          </w:p>
          <w:p w:rsidR="00154EA6" w:rsidRPr="00E5041D" w:rsidRDefault="007C6DA8" w:rsidP="007C6DA8">
            <w:pPr>
              <w:autoSpaceDE w:val="0"/>
              <w:autoSpaceDN w:val="0"/>
              <w:adjustRightInd w:val="0"/>
              <w:spacing w:after="0" w:line="240" w:lineRule="auto"/>
              <w:ind w:firstLine="7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E0E">
              <w:rPr>
                <w:rFonts w:ascii="Times New Roman" w:hAnsi="Times New Roman"/>
                <w:sz w:val="28"/>
                <w:szCs w:val="28"/>
              </w:rPr>
              <w:t>Плата за пользование жилыми помещениями в общежитиях. Принятие облисполкомами и Минским горисполкомом решений, утверждающих инструкции об определении размера платы за пользование жилыми помещениями в общежитиях государственного жилищного фонда.</w:t>
            </w:r>
          </w:p>
        </w:tc>
        <w:tc>
          <w:tcPr>
            <w:tcW w:w="664" w:type="pct"/>
          </w:tcPr>
          <w:p w:rsidR="00154EA6" w:rsidRPr="00E5041D" w:rsidRDefault="00154EA6" w:rsidP="0084442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 xml:space="preserve">– 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39" w:type="pct"/>
          </w:tcPr>
          <w:p w:rsidR="007C6DA8" w:rsidRPr="00F57FB5" w:rsidRDefault="007C6DA8" w:rsidP="007C6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hAnsi="Times New Roman"/>
                <w:b/>
                <w:sz w:val="24"/>
                <w:szCs w:val="24"/>
              </w:rPr>
              <w:t xml:space="preserve">Кухарчик Наталья Анатольевна, </w:t>
            </w:r>
            <w:r w:rsidRPr="00F57FB5">
              <w:rPr>
                <w:rFonts w:ascii="Times New Roman" w:hAnsi="Times New Roman"/>
                <w:sz w:val="24"/>
                <w:szCs w:val="24"/>
              </w:rPr>
              <w:t>юрист, специалист в</w:t>
            </w:r>
            <w:bookmarkStart w:id="0" w:name="_GoBack"/>
            <w:bookmarkEnd w:id="0"/>
            <w:r w:rsidRPr="00F57FB5">
              <w:rPr>
                <w:rFonts w:ascii="Times New Roman" w:hAnsi="Times New Roman"/>
                <w:sz w:val="24"/>
                <w:szCs w:val="24"/>
              </w:rPr>
              <w:t xml:space="preserve"> области жилищного законодательства</w:t>
            </w:r>
          </w:p>
          <w:p w:rsidR="00154EA6" w:rsidRPr="00F93FDD" w:rsidRDefault="00154EA6" w:rsidP="00C241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951DF" w:rsidRPr="0036235D" w:rsidRDefault="003951DF" w:rsidP="0036235D"/>
    <w:sectPr w:rsidR="003951DF" w:rsidRPr="0036235D" w:rsidSect="007C6D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A21"/>
    <w:multiLevelType w:val="hybridMultilevel"/>
    <w:tmpl w:val="9522E07E"/>
    <w:lvl w:ilvl="0" w:tplc="6FFA5FF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C3549FA"/>
    <w:multiLevelType w:val="hybridMultilevel"/>
    <w:tmpl w:val="EC8C75B2"/>
    <w:lvl w:ilvl="0" w:tplc="1A964CF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039D4"/>
    <w:rsid w:val="0001030E"/>
    <w:rsid w:val="00023405"/>
    <w:rsid w:val="00047AA4"/>
    <w:rsid w:val="00047D84"/>
    <w:rsid w:val="00052B6D"/>
    <w:rsid w:val="000828E0"/>
    <w:rsid w:val="00082A1A"/>
    <w:rsid w:val="000872B7"/>
    <w:rsid w:val="00090006"/>
    <w:rsid w:val="000B7233"/>
    <w:rsid w:val="000B7543"/>
    <w:rsid w:val="000C063F"/>
    <w:rsid w:val="000C1749"/>
    <w:rsid w:val="000C41B6"/>
    <w:rsid w:val="000C455B"/>
    <w:rsid w:val="00101014"/>
    <w:rsid w:val="00137740"/>
    <w:rsid w:val="0015338B"/>
    <w:rsid w:val="00154EA6"/>
    <w:rsid w:val="001670F4"/>
    <w:rsid w:val="00170B62"/>
    <w:rsid w:val="00196B4F"/>
    <w:rsid w:val="001A1CE4"/>
    <w:rsid w:val="001A246D"/>
    <w:rsid w:val="001A6275"/>
    <w:rsid w:val="001C5878"/>
    <w:rsid w:val="001D6134"/>
    <w:rsid w:val="001E3C26"/>
    <w:rsid w:val="001F7ACD"/>
    <w:rsid w:val="002073A5"/>
    <w:rsid w:val="002141FF"/>
    <w:rsid w:val="00254D96"/>
    <w:rsid w:val="002802E9"/>
    <w:rsid w:val="002A6EB8"/>
    <w:rsid w:val="002C0B3C"/>
    <w:rsid w:val="002C714A"/>
    <w:rsid w:val="002D479E"/>
    <w:rsid w:val="002E5D5A"/>
    <w:rsid w:val="002E6BE5"/>
    <w:rsid w:val="002F5089"/>
    <w:rsid w:val="00303347"/>
    <w:rsid w:val="003104CD"/>
    <w:rsid w:val="0031055A"/>
    <w:rsid w:val="00317496"/>
    <w:rsid w:val="00352DB8"/>
    <w:rsid w:val="0036235D"/>
    <w:rsid w:val="003916E7"/>
    <w:rsid w:val="003951DF"/>
    <w:rsid w:val="00395C3E"/>
    <w:rsid w:val="003B5BDA"/>
    <w:rsid w:val="003C42D9"/>
    <w:rsid w:val="003D19F2"/>
    <w:rsid w:val="003D36A7"/>
    <w:rsid w:val="003F3802"/>
    <w:rsid w:val="004060F2"/>
    <w:rsid w:val="00454A84"/>
    <w:rsid w:val="00494C63"/>
    <w:rsid w:val="004972DF"/>
    <w:rsid w:val="004E0582"/>
    <w:rsid w:val="004F1100"/>
    <w:rsid w:val="004F2EE4"/>
    <w:rsid w:val="00503782"/>
    <w:rsid w:val="00506E54"/>
    <w:rsid w:val="00514A39"/>
    <w:rsid w:val="00521AA0"/>
    <w:rsid w:val="00561FC5"/>
    <w:rsid w:val="00577C85"/>
    <w:rsid w:val="005937F8"/>
    <w:rsid w:val="005A6387"/>
    <w:rsid w:val="005B24F2"/>
    <w:rsid w:val="005B4E0C"/>
    <w:rsid w:val="005F1459"/>
    <w:rsid w:val="005F3E97"/>
    <w:rsid w:val="0064365D"/>
    <w:rsid w:val="00646D73"/>
    <w:rsid w:val="00663D08"/>
    <w:rsid w:val="00672659"/>
    <w:rsid w:val="0067504D"/>
    <w:rsid w:val="00685F20"/>
    <w:rsid w:val="00694444"/>
    <w:rsid w:val="006A1677"/>
    <w:rsid w:val="006B0FF7"/>
    <w:rsid w:val="006C051C"/>
    <w:rsid w:val="007150F5"/>
    <w:rsid w:val="00715278"/>
    <w:rsid w:val="00734924"/>
    <w:rsid w:val="00760822"/>
    <w:rsid w:val="00762D8B"/>
    <w:rsid w:val="0076391C"/>
    <w:rsid w:val="007649DA"/>
    <w:rsid w:val="00777ADE"/>
    <w:rsid w:val="0079278F"/>
    <w:rsid w:val="007A700A"/>
    <w:rsid w:val="007C6DA8"/>
    <w:rsid w:val="007E1D3D"/>
    <w:rsid w:val="00807A1E"/>
    <w:rsid w:val="00835402"/>
    <w:rsid w:val="00844424"/>
    <w:rsid w:val="00857754"/>
    <w:rsid w:val="008915C4"/>
    <w:rsid w:val="008A3792"/>
    <w:rsid w:val="008C439C"/>
    <w:rsid w:val="008D3539"/>
    <w:rsid w:val="008E1ED3"/>
    <w:rsid w:val="008E5E9B"/>
    <w:rsid w:val="008E6CD7"/>
    <w:rsid w:val="008E6D59"/>
    <w:rsid w:val="008F0286"/>
    <w:rsid w:val="009140A1"/>
    <w:rsid w:val="00944036"/>
    <w:rsid w:val="009546AC"/>
    <w:rsid w:val="009964AC"/>
    <w:rsid w:val="009A1959"/>
    <w:rsid w:val="009B0060"/>
    <w:rsid w:val="009B2E16"/>
    <w:rsid w:val="009B5587"/>
    <w:rsid w:val="009C2406"/>
    <w:rsid w:val="009D50F6"/>
    <w:rsid w:val="009E388A"/>
    <w:rsid w:val="00A156B9"/>
    <w:rsid w:val="00A2261E"/>
    <w:rsid w:val="00A77573"/>
    <w:rsid w:val="00A80699"/>
    <w:rsid w:val="00A86FDB"/>
    <w:rsid w:val="00A96DFC"/>
    <w:rsid w:val="00AE5BFB"/>
    <w:rsid w:val="00AE7BB3"/>
    <w:rsid w:val="00AF7849"/>
    <w:rsid w:val="00B00D0A"/>
    <w:rsid w:val="00B571B9"/>
    <w:rsid w:val="00B733D8"/>
    <w:rsid w:val="00B77883"/>
    <w:rsid w:val="00B820C9"/>
    <w:rsid w:val="00B92D61"/>
    <w:rsid w:val="00B97C27"/>
    <w:rsid w:val="00BB1F80"/>
    <w:rsid w:val="00BB4825"/>
    <w:rsid w:val="00BD21CE"/>
    <w:rsid w:val="00BF018E"/>
    <w:rsid w:val="00C24118"/>
    <w:rsid w:val="00C403C4"/>
    <w:rsid w:val="00C50A13"/>
    <w:rsid w:val="00C5532C"/>
    <w:rsid w:val="00C61099"/>
    <w:rsid w:val="00C64D4C"/>
    <w:rsid w:val="00C701DA"/>
    <w:rsid w:val="00C71F09"/>
    <w:rsid w:val="00C77ED7"/>
    <w:rsid w:val="00C9569A"/>
    <w:rsid w:val="00CA1022"/>
    <w:rsid w:val="00CA32F7"/>
    <w:rsid w:val="00CB1EFB"/>
    <w:rsid w:val="00CC4D36"/>
    <w:rsid w:val="00CF02E0"/>
    <w:rsid w:val="00D32988"/>
    <w:rsid w:val="00D4008D"/>
    <w:rsid w:val="00D45A67"/>
    <w:rsid w:val="00D52060"/>
    <w:rsid w:val="00D62E7D"/>
    <w:rsid w:val="00D734C6"/>
    <w:rsid w:val="00D761EB"/>
    <w:rsid w:val="00D80A53"/>
    <w:rsid w:val="00D92442"/>
    <w:rsid w:val="00DB0490"/>
    <w:rsid w:val="00DC446D"/>
    <w:rsid w:val="00DD4D4F"/>
    <w:rsid w:val="00DF3B3C"/>
    <w:rsid w:val="00DF79F4"/>
    <w:rsid w:val="00E15990"/>
    <w:rsid w:val="00E2284B"/>
    <w:rsid w:val="00E5041D"/>
    <w:rsid w:val="00E56C5A"/>
    <w:rsid w:val="00E6379A"/>
    <w:rsid w:val="00E868E8"/>
    <w:rsid w:val="00E9102A"/>
    <w:rsid w:val="00EC015A"/>
    <w:rsid w:val="00ED79EE"/>
    <w:rsid w:val="00EF3BF1"/>
    <w:rsid w:val="00F010C5"/>
    <w:rsid w:val="00F04CCF"/>
    <w:rsid w:val="00F05037"/>
    <w:rsid w:val="00F27F5A"/>
    <w:rsid w:val="00F469BB"/>
    <w:rsid w:val="00F50C1E"/>
    <w:rsid w:val="00F71430"/>
    <w:rsid w:val="00F82939"/>
    <w:rsid w:val="00F93FDD"/>
    <w:rsid w:val="00FA5BD5"/>
    <w:rsid w:val="00FB6A06"/>
    <w:rsid w:val="00FC4735"/>
    <w:rsid w:val="00FD78C9"/>
    <w:rsid w:val="00FE0092"/>
    <w:rsid w:val="00FE032C"/>
    <w:rsid w:val="00FE52D2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EFAB-EFF2-4327-B531-B47F04D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506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06E5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13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D6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56C6-0950-4DF6-A505-F5C5A271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2</cp:revision>
  <cp:lastPrinted>2020-08-12T10:39:00Z</cp:lastPrinted>
  <dcterms:created xsi:type="dcterms:W3CDTF">2020-09-07T10:50:00Z</dcterms:created>
  <dcterms:modified xsi:type="dcterms:W3CDTF">2020-09-07T10:50:00Z</dcterms:modified>
</cp:coreProperties>
</file>