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AC" w:rsidRDefault="004E15AC" w:rsidP="009017DB">
      <w:pPr>
        <w:autoSpaceDE w:val="0"/>
        <w:autoSpaceDN w:val="0"/>
        <w:spacing w:after="0" w:line="280" w:lineRule="exact"/>
        <w:ind w:right="-8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747936" w:rsidRPr="009017DB" w:rsidRDefault="00747936" w:rsidP="009017DB">
      <w:pPr>
        <w:autoSpaceDE w:val="0"/>
        <w:autoSpaceDN w:val="0"/>
        <w:spacing w:after="0" w:line="280" w:lineRule="exact"/>
        <w:ind w:right="-8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7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</w:t>
      </w:r>
    </w:p>
    <w:p w:rsidR="00747936" w:rsidRPr="009017DB" w:rsidRDefault="00747936" w:rsidP="009017DB">
      <w:pPr>
        <w:autoSpaceDE w:val="0"/>
        <w:autoSpaceDN w:val="0"/>
        <w:spacing w:after="0" w:line="280" w:lineRule="exact"/>
        <w:ind w:right="-8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7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семинара на тему </w:t>
      </w:r>
    </w:p>
    <w:p w:rsidR="00BF6A1D" w:rsidRDefault="00BF6A1D" w:rsidP="009017DB">
      <w:pPr>
        <w:autoSpaceDE w:val="0"/>
        <w:autoSpaceDN w:val="0"/>
        <w:spacing w:after="0" w:line="280" w:lineRule="exact"/>
        <w:jc w:val="center"/>
        <w:rPr>
          <w:rFonts w:ascii="Times New Roman" w:eastAsia="Batang" w:hAnsi="Times New Roman" w:cs="Times New Roman"/>
          <w:b/>
          <w:sz w:val="30"/>
          <w:szCs w:val="30"/>
        </w:rPr>
      </w:pPr>
      <w:proofErr w:type="gramStart"/>
      <w:r w:rsidRPr="00756060">
        <w:rPr>
          <w:rFonts w:ascii="Times New Roman" w:eastAsia="Batang" w:hAnsi="Times New Roman" w:cs="Times New Roman"/>
          <w:b/>
          <w:sz w:val="30"/>
          <w:szCs w:val="30"/>
        </w:rPr>
        <w:t>”</w:t>
      </w:r>
      <w:r w:rsidR="00F45BCC" w:rsidRPr="00756060">
        <w:rPr>
          <w:rFonts w:ascii="Times New Roman" w:hAnsi="Times New Roman" w:cs="Times New Roman"/>
          <w:b/>
          <w:sz w:val="30"/>
          <w:szCs w:val="30"/>
        </w:rPr>
        <w:t>Распоряжение</w:t>
      </w:r>
      <w:proofErr w:type="gramEnd"/>
      <w:r w:rsidR="00F45BCC" w:rsidRPr="00756060">
        <w:rPr>
          <w:rFonts w:ascii="Times New Roman" w:hAnsi="Times New Roman" w:cs="Times New Roman"/>
          <w:b/>
          <w:sz w:val="30"/>
          <w:szCs w:val="30"/>
        </w:rPr>
        <w:t xml:space="preserve"> государственным имуществом: порядок подготовки решений о его передаче</w:t>
      </w:r>
      <w:r w:rsidR="002770FD">
        <w:rPr>
          <w:rFonts w:ascii="Times New Roman" w:hAnsi="Times New Roman" w:cs="Times New Roman"/>
          <w:b/>
          <w:sz w:val="30"/>
          <w:szCs w:val="30"/>
        </w:rPr>
        <w:br/>
      </w:r>
      <w:r w:rsidR="00F45BCC" w:rsidRPr="00756060">
        <w:rPr>
          <w:rFonts w:ascii="Times New Roman" w:hAnsi="Times New Roman" w:cs="Times New Roman"/>
          <w:b/>
          <w:sz w:val="30"/>
          <w:szCs w:val="30"/>
        </w:rPr>
        <w:t>и определения стоимости такого имущества</w:t>
      </w:r>
      <w:r w:rsidRPr="00756060">
        <w:rPr>
          <w:rFonts w:ascii="Times New Roman" w:eastAsia="Batang" w:hAnsi="Times New Roman" w:cs="Times New Roman"/>
          <w:b/>
          <w:sz w:val="30"/>
          <w:szCs w:val="30"/>
        </w:rPr>
        <w:t>“</w:t>
      </w:r>
    </w:p>
    <w:p w:rsidR="00081C00" w:rsidRPr="009017DB" w:rsidRDefault="002C38F3" w:rsidP="009017DB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Batang" w:hAnsi="Times New Roman" w:cs="Times New Roman"/>
          <w:b/>
          <w:sz w:val="30"/>
          <w:szCs w:val="30"/>
        </w:rPr>
        <w:t>30</w:t>
      </w:r>
      <w:r w:rsidR="002D52D6">
        <w:rPr>
          <w:rFonts w:ascii="Times New Roman" w:eastAsia="Batang" w:hAnsi="Times New Roman" w:cs="Times New Roman"/>
          <w:b/>
          <w:sz w:val="30"/>
          <w:szCs w:val="30"/>
        </w:rPr>
        <w:t xml:space="preserve"> сентябр</w:t>
      </w:r>
      <w:r>
        <w:rPr>
          <w:rFonts w:ascii="Times New Roman" w:eastAsia="Batang" w:hAnsi="Times New Roman" w:cs="Times New Roman"/>
          <w:b/>
          <w:sz w:val="30"/>
          <w:szCs w:val="30"/>
        </w:rPr>
        <w:t>я</w:t>
      </w:r>
      <w:r w:rsidR="002D52D6">
        <w:rPr>
          <w:rFonts w:ascii="Times New Roman" w:eastAsia="Batang" w:hAnsi="Times New Roman" w:cs="Times New Roman"/>
          <w:b/>
          <w:sz w:val="30"/>
          <w:szCs w:val="30"/>
        </w:rPr>
        <w:t xml:space="preserve"> 2020</w:t>
      </w:r>
      <w:r w:rsidR="00081C00">
        <w:rPr>
          <w:rFonts w:ascii="Times New Roman" w:eastAsia="Batang" w:hAnsi="Times New Roman" w:cs="Times New Roman"/>
          <w:b/>
          <w:sz w:val="30"/>
          <w:szCs w:val="30"/>
        </w:rPr>
        <w:t xml:space="preserve"> года</w:t>
      </w:r>
    </w:p>
    <w:p w:rsidR="00747936" w:rsidRPr="009017DB" w:rsidRDefault="00747936" w:rsidP="009017DB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747936" w:rsidRPr="009017DB" w:rsidRDefault="00747936" w:rsidP="009017DB">
      <w:pPr>
        <w:autoSpaceDE w:val="0"/>
        <w:autoSpaceDN w:val="0"/>
        <w:spacing w:after="0" w:line="280" w:lineRule="exact"/>
        <w:ind w:left="793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9017D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Национальный центр правовой информации Республики Беларусь</w:t>
      </w:r>
    </w:p>
    <w:p w:rsidR="00747936" w:rsidRDefault="00747936" w:rsidP="009017DB">
      <w:pPr>
        <w:autoSpaceDE w:val="0"/>
        <w:autoSpaceDN w:val="0"/>
        <w:spacing w:after="0" w:line="280" w:lineRule="exact"/>
        <w:ind w:left="793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9017D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(</w:t>
      </w:r>
      <w:r w:rsidRPr="009017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220030, г. Минск, </w:t>
      </w:r>
      <w:r w:rsidR="00703F8D" w:rsidRPr="009017D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ул. Берсона, 1а</w:t>
      </w:r>
      <w:r w:rsidRPr="009017D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</w:t>
      </w:r>
    </w:p>
    <w:p w:rsidR="009017DB" w:rsidRPr="009017DB" w:rsidRDefault="009017DB" w:rsidP="00703F8D">
      <w:pPr>
        <w:autoSpaceDE w:val="0"/>
        <w:autoSpaceDN w:val="0"/>
        <w:spacing w:after="0" w:line="280" w:lineRule="exact"/>
        <w:ind w:left="793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tbl>
      <w:tblPr>
        <w:tblW w:w="541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8367"/>
        <w:gridCol w:w="1699"/>
        <w:gridCol w:w="4962"/>
      </w:tblGrid>
      <w:tr w:rsidR="00747936" w:rsidRPr="00E0563D" w:rsidTr="002D52D6">
        <w:trPr>
          <w:tblHeader/>
        </w:trPr>
        <w:tc>
          <w:tcPr>
            <w:tcW w:w="233" w:type="pct"/>
          </w:tcPr>
          <w:p w:rsidR="00747936" w:rsidRPr="00E0563D" w:rsidRDefault="00747936" w:rsidP="00747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54" w:type="pct"/>
            <w:tcBorders>
              <w:bottom w:val="single" w:sz="4" w:space="0" w:color="auto"/>
            </w:tcBorders>
          </w:tcPr>
          <w:p w:rsidR="00747936" w:rsidRPr="00E0563D" w:rsidRDefault="00747936" w:rsidP="009017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747936" w:rsidRPr="00E0563D" w:rsidRDefault="00747936" w:rsidP="009017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574" w:type="pct"/>
          </w:tcPr>
          <w:p w:rsidR="00747936" w:rsidRPr="00E0563D" w:rsidRDefault="00747936" w:rsidP="009017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</w:t>
            </w:r>
          </w:p>
        </w:tc>
      </w:tr>
      <w:tr w:rsidR="00747936" w:rsidRPr="00E0563D" w:rsidTr="002D52D6">
        <w:trPr>
          <w:trHeight w:val="2512"/>
        </w:trPr>
        <w:tc>
          <w:tcPr>
            <w:tcW w:w="233" w:type="pct"/>
          </w:tcPr>
          <w:p w:rsidR="00747936" w:rsidRPr="00E0563D" w:rsidRDefault="00747936" w:rsidP="0074793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4" w:type="pct"/>
            <w:tcBorders>
              <w:bottom w:val="single" w:sz="4" w:space="0" w:color="auto"/>
            </w:tcBorders>
          </w:tcPr>
          <w:p w:rsidR="00747936" w:rsidRPr="00E0563D" w:rsidRDefault="00F45BCC" w:rsidP="0028341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563D">
              <w:rPr>
                <w:sz w:val="28"/>
                <w:szCs w:val="28"/>
              </w:rPr>
              <w:t xml:space="preserve">Государственное имущество: как правильно распорядиться? (Указ Президента Республики Беларусь от </w:t>
            </w:r>
            <w:r w:rsidR="00283419" w:rsidRPr="00E0563D">
              <w:rPr>
                <w:sz w:val="28"/>
                <w:szCs w:val="28"/>
              </w:rPr>
              <w:t>10</w:t>
            </w:r>
            <w:r w:rsidRPr="00E0563D">
              <w:rPr>
                <w:sz w:val="28"/>
                <w:szCs w:val="28"/>
              </w:rPr>
              <w:t xml:space="preserve"> </w:t>
            </w:r>
            <w:r w:rsidR="00283419" w:rsidRPr="00E0563D">
              <w:rPr>
                <w:sz w:val="28"/>
                <w:szCs w:val="28"/>
              </w:rPr>
              <w:t>ма</w:t>
            </w:r>
            <w:r w:rsidRPr="00E0563D">
              <w:rPr>
                <w:sz w:val="28"/>
                <w:szCs w:val="28"/>
              </w:rPr>
              <w:t>я 201</w:t>
            </w:r>
            <w:r w:rsidR="00283419" w:rsidRPr="00E0563D">
              <w:rPr>
                <w:sz w:val="28"/>
                <w:szCs w:val="28"/>
              </w:rPr>
              <w:t>9</w:t>
            </w:r>
            <w:r w:rsidRPr="00E0563D">
              <w:rPr>
                <w:sz w:val="28"/>
                <w:szCs w:val="28"/>
              </w:rPr>
              <w:t xml:space="preserve"> г. </w:t>
            </w:r>
            <w:r w:rsidR="00283419" w:rsidRPr="00E0563D">
              <w:rPr>
                <w:sz w:val="28"/>
                <w:szCs w:val="28"/>
              </w:rPr>
              <w:br/>
            </w:r>
            <w:r w:rsidRPr="00E0563D">
              <w:rPr>
                <w:sz w:val="28"/>
                <w:szCs w:val="28"/>
              </w:rPr>
              <w:t xml:space="preserve">№ </w:t>
            </w:r>
            <w:proofErr w:type="gramStart"/>
            <w:r w:rsidR="00283419" w:rsidRPr="00E0563D">
              <w:rPr>
                <w:sz w:val="28"/>
                <w:szCs w:val="28"/>
              </w:rPr>
              <w:t>169</w:t>
            </w:r>
            <w:r w:rsidRPr="00E0563D">
              <w:rPr>
                <w:sz w:val="28"/>
                <w:szCs w:val="28"/>
              </w:rPr>
              <w:t xml:space="preserve"> ”О</w:t>
            </w:r>
            <w:proofErr w:type="gramEnd"/>
            <w:r w:rsidRPr="00E0563D">
              <w:rPr>
                <w:sz w:val="28"/>
                <w:szCs w:val="28"/>
              </w:rPr>
              <w:t xml:space="preserve"> </w:t>
            </w:r>
            <w:r w:rsidR="00283419" w:rsidRPr="00E0563D">
              <w:rPr>
                <w:sz w:val="28"/>
                <w:szCs w:val="28"/>
              </w:rPr>
              <w:t>р</w:t>
            </w:r>
            <w:r w:rsidRPr="00E0563D">
              <w:rPr>
                <w:sz w:val="28"/>
                <w:szCs w:val="28"/>
              </w:rPr>
              <w:t>аспоряжени</w:t>
            </w:r>
            <w:r w:rsidR="00283419" w:rsidRPr="00E0563D">
              <w:rPr>
                <w:sz w:val="28"/>
                <w:szCs w:val="28"/>
              </w:rPr>
              <w:t>и</w:t>
            </w:r>
            <w:r w:rsidRPr="00E0563D">
              <w:rPr>
                <w:sz w:val="28"/>
                <w:szCs w:val="28"/>
              </w:rPr>
              <w:t xml:space="preserve"> государственным имуществом“ и принят</w:t>
            </w:r>
            <w:r w:rsidR="00283419" w:rsidRPr="00E0563D">
              <w:rPr>
                <w:sz w:val="28"/>
                <w:szCs w:val="28"/>
              </w:rPr>
              <w:t xml:space="preserve">ые </w:t>
            </w:r>
            <w:r w:rsidR="008E2FE9">
              <w:rPr>
                <w:sz w:val="28"/>
                <w:szCs w:val="28"/>
              </w:rPr>
              <w:t xml:space="preserve">в </w:t>
            </w:r>
            <w:r w:rsidR="00283419" w:rsidRPr="00E0563D">
              <w:rPr>
                <w:sz w:val="28"/>
                <w:szCs w:val="28"/>
              </w:rPr>
              <w:t>его</w:t>
            </w:r>
            <w:r w:rsidRPr="00E0563D">
              <w:rPr>
                <w:sz w:val="28"/>
                <w:szCs w:val="28"/>
              </w:rPr>
              <w:t xml:space="preserve"> развитие </w:t>
            </w:r>
            <w:r w:rsidR="00283419" w:rsidRPr="00E0563D">
              <w:rPr>
                <w:sz w:val="28"/>
                <w:szCs w:val="28"/>
              </w:rPr>
              <w:t>нормативные правовые акты)</w:t>
            </w:r>
            <w:r w:rsidRPr="00E0563D">
              <w:rPr>
                <w:sz w:val="28"/>
                <w:szCs w:val="28"/>
              </w:rPr>
              <w:t>. Рассрочка оплаты отчуждаемого государственного имущества. Порядок списания имущества, находящегося в республиканской собственности.</w:t>
            </w:r>
            <w:r w:rsidR="00283419" w:rsidRPr="00E0563D">
              <w:rPr>
                <w:sz w:val="28"/>
                <w:szCs w:val="28"/>
              </w:rPr>
              <w:t xml:space="preserve"> Вовлечение неиспользуемого и неэффективно используемого имущества в хозяйственный оборот</w:t>
            </w:r>
            <w:r w:rsidR="00C4033C">
              <w:rPr>
                <w:sz w:val="28"/>
                <w:szCs w:val="28"/>
              </w:rPr>
              <w:t>.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747936" w:rsidRPr="00E0563D" w:rsidRDefault="00F45BCC" w:rsidP="00AC6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10.00–12.00</w:t>
            </w:r>
          </w:p>
        </w:tc>
        <w:tc>
          <w:tcPr>
            <w:tcW w:w="1574" w:type="pct"/>
          </w:tcPr>
          <w:p w:rsidR="00747936" w:rsidRPr="00E0563D" w:rsidRDefault="002D52D6" w:rsidP="002D52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2D6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>Васильева Виктория Викторовна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, начальник</w:t>
            </w:r>
            <w:r w:rsidRPr="002D52D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главного управления распоряжения имуществом </w:t>
            </w:r>
            <w:r w:rsidRPr="00E0563D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563D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563D">
              <w:rPr>
                <w:rFonts w:ascii="Times New Roman" w:hAnsi="Times New Roman" w:cs="Times New Roman"/>
                <w:sz w:val="28"/>
                <w:szCs w:val="28"/>
              </w:rPr>
              <w:t>по имуществу Республики Беларусь</w:t>
            </w:r>
          </w:p>
        </w:tc>
      </w:tr>
      <w:tr w:rsidR="00747936" w:rsidRPr="00E0563D" w:rsidTr="002D52D6">
        <w:tc>
          <w:tcPr>
            <w:tcW w:w="233" w:type="pct"/>
          </w:tcPr>
          <w:p w:rsidR="00747936" w:rsidRPr="00E0563D" w:rsidRDefault="00747936" w:rsidP="0074793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4" w:type="pct"/>
            <w:tcBorders>
              <w:top w:val="single" w:sz="4" w:space="0" w:color="auto"/>
            </w:tcBorders>
          </w:tcPr>
          <w:p w:rsidR="00747936" w:rsidRPr="00E0563D" w:rsidRDefault="00580EB8" w:rsidP="009017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747936" w:rsidRPr="00E0563D" w:rsidRDefault="005135AC" w:rsidP="00AC6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63D">
              <w:rPr>
                <w:rFonts w:ascii="Times New Roman" w:hAnsi="Times New Roman" w:cs="Times New Roman"/>
                <w:sz w:val="28"/>
                <w:szCs w:val="28"/>
              </w:rPr>
              <w:t>12.00–1</w:t>
            </w:r>
            <w:r w:rsidR="0096392F" w:rsidRPr="00E056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5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392F" w:rsidRPr="00E056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56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4" w:type="pct"/>
          </w:tcPr>
          <w:p w:rsidR="00747936" w:rsidRPr="00E0563D" w:rsidRDefault="00747936" w:rsidP="009017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6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</w:p>
        </w:tc>
      </w:tr>
      <w:tr w:rsidR="00747936" w:rsidRPr="00E0563D" w:rsidTr="002D52D6">
        <w:tc>
          <w:tcPr>
            <w:tcW w:w="233" w:type="pct"/>
          </w:tcPr>
          <w:p w:rsidR="00747936" w:rsidRPr="00E0563D" w:rsidRDefault="00747936" w:rsidP="0074793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4" w:type="pct"/>
          </w:tcPr>
          <w:p w:rsidR="00747936" w:rsidRPr="008E2FE9" w:rsidRDefault="00E0563D" w:rsidP="00C4033C">
            <w:pPr>
              <w:pStyle w:val="a8"/>
              <w:jc w:val="both"/>
              <w:rPr>
                <w:sz w:val="28"/>
                <w:szCs w:val="28"/>
              </w:rPr>
            </w:pPr>
            <w:r w:rsidRPr="008E2FE9">
              <w:rPr>
                <w:sz w:val="28"/>
                <w:szCs w:val="28"/>
              </w:rPr>
              <w:t>Особенности определения оценочной стоимости государственного имущества для целей совершения сделок с ним. Оценочная и рыночная стоимость</w:t>
            </w:r>
            <w:r w:rsidR="008E2FE9" w:rsidRPr="008E2FE9">
              <w:rPr>
                <w:sz w:val="28"/>
                <w:szCs w:val="28"/>
              </w:rPr>
              <w:t xml:space="preserve"> (У</w:t>
            </w:r>
            <w:r w:rsidR="005135AC" w:rsidRPr="008E2FE9">
              <w:rPr>
                <w:sz w:val="28"/>
                <w:szCs w:val="28"/>
              </w:rPr>
              <w:t xml:space="preserve">каз Президента Республики Беларусь от 13 октября 2006 г. № </w:t>
            </w:r>
            <w:proofErr w:type="gramStart"/>
            <w:r w:rsidR="005135AC" w:rsidRPr="008E2FE9">
              <w:rPr>
                <w:sz w:val="28"/>
                <w:szCs w:val="28"/>
              </w:rPr>
              <w:t>615 ”Об</w:t>
            </w:r>
            <w:proofErr w:type="gramEnd"/>
            <w:r w:rsidR="005135AC" w:rsidRPr="008E2FE9">
              <w:rPr>
                <w:sz w:val="28"/>
                <w:szCs w:val="28"/>
              </w:rPr>
              <w:t xml:space="preserve"> оценочной деятельности в Республике Беларусь“. Технический кодекс установившейся практики</w:t>
            </w:r>
            <w:r w:rsidR="00AC6CCD">
              <w:rPr>
                <w:sz w:val="28"/>
                <w:szCs w:val="28"/>
              </w:rPr>
              <w:t xml:space="preserve"> </w:t>
            </w:r>
            <w:r w:rsidR="005135AC" w:rsidRPr="008E2FE9">
              <w:rPr>
                <w:sz w:val="28"/>
                <w:szCs w:val="28"/>
              </w:rPr>
              <w:t>ТКП 52.7.01-2017 (33520</w:t>
            </w:r>
            <w:proofErr w:type="gramStart"/>
            <w:r w:rsidR="005135AC" w:rsidRPr="008E2FE9">
              <w:rPr>
                <w:sz w:val="28"/>
                <w:szCs w:val="28"/>
              </w:rPr>
              <w:t>) ”Оценка</w:t>
            </w:r>
            <w:proofErr w:type="gramEnd"/>
            <w:r w:rsidR="005135AC" w:rsidRPr="008E2FE9">
              <w:rPr>
                <w:sz w:val="28"/>
                <w:szCs w:val="28"/>
              </w:rPr>
              <w:t xml:space="preserve"> стоимости объектов гражданских прав. Порядок проведения оценки стоимости имущества, находящегося в </w:t>
            </w:r>
            <w:r w:rsidR="00C4033C">
              <w:rPr>
                <w:sz w:val="28"/>
                <w:szCs w:val="28"/>
              </w:rPr>
              <w:t xml:space="preserve">государственной </w:t>
            </w:r>
            <w:proofErr w:type="gramStart"/>
            <w:r w:rsidR="00C4033C">
              <w:rPr>
                <w:sz w:val="28"/>
                <w:szCs w:val="28"/>
              </w:rPr>
              <w:t>собственности“</w:t>
            </w:r>
            <w:proofErr w:type="gramEnd"/>
            <w:r w:rsidR="00C4033C">
              <w:rPr>
                <w:sz w:val="28"/>
                <w:szCs w:val="28"/>
              </w:rPr>
              <w:t>).</w:t>
            </w:r>
          </w:p>
        </w:tc>
        <w:tc>
          <w:tcPr>
            <w:tcW w:w="539" w:type="pct"/>
          </w:tcPr>
          <w:p w:rsidR="00747936" w:rsidRPr="008E2FE9" w:rsidRDefault="005135AC" w:rsidP="00AC6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392F" w:rsidRPr="008E2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2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392F" w:rsidRPr="008E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2F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8E2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392F" w:rsidRPr="008E2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2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392F" w:rsidRPr="008E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4" w:type="pct"/>
          </w:tcPr>
          <w:p w:rsidR="00747936" w:rsidRPr="00E0563D" w:rsidRDefault="005135AC" w:rsidP="002D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Соколовская Дина Михайловна</w:t>
            </w:r>
            <w:r w:rsidR="009017DB" w:rsidRPr="00E0563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D52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563D">
              <w:rPr>
                <w:rFonts w:ascii="Times New Roman" w:hAnsi="Times New Roman" w:cs="Times New Roman"/>
                <w:sz w:val="28"/>
                <w:szCs w:val="28"/>
              </w:rPr>
              <w:t>начальник упр</w:t>
            </w:r>
            <w:r w:rsidR="002D52D6">
              <w:rPr>
                <w:rFonts w:ascii="Times New Roman" w:hAnsi="Times New Roman" w:cs="Times New Roman"/>
                <w:sz w:val="28"/>
                <w:szCs w:val="28"/>
              </w:rPr>
              <w:t>авления оценки Государственного </w:t>
            </w:r>
            <w:r w:rsidRPr="00E0563D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="002D52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563D">
              <w:rPr>
                <w:rFonts w:ascii="Times New Roman" w:hAnsi="Times New Roman" w:cs="Times New Roman"/>
                <w:sz w:val="28"/>
                <w:szCs w:val="28"/>
              </w:rPr>
              <w:t>по имуществу Республики Беларусь</w:t>
            </w:r>
          </w:p>
        </w:tc>
      </w:tr>
    </w:tbl>
    <w:p w:rsidR="00967596" w:rsidRPr="009017DB" w:rsidRDefault="00967596" w:rsidP="00703F8D">
      <w:pPr>
        <w:rPr>
          <w:rFonts w:ascii="Times New Roman" w:hAnsi="Times New Roman" w:cs="Times New Roman"/>
          <w:sz w:val="30"/>
          <w:szCs w:val="30"/>
        </w:rPr>
      </w:pPr>
    </w:p>
    <w:sectPr w:rsidR="00967596" w:rsidRPr="009017DB" w:rsidSect="00520BC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1377"/>
    <w:multiLevelType w:val="hybridMultilevel"/>
    <w:tmpl w:val="EB5CB9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36"/>
    <w:rsid w:val="00006856"/>
    <w:rsid w:val="00081C00"/>
    <w:rsid w:val="00157350"/>
    <w:rsid w:val="002770FD"/>
    <w:rsid w:val="00280604"/>
    <w:rsid w:val="00283419"/>
    <w:rsid w:val="002C38F3"/>
    <w:rsid w:val="002D52D6"/>
    <w:rsid w:val="003577FA"/>
    <w:rsid w:val="00365C4A"/>
    <w:rsid w:val="003E163C"/>
    <w:rsid w:val="00462A4D"/>
    <w:rsid w:val="004A67CC"/>
    <w:rsid w:val="004A6F6C"/>
    <w:rsid w:val="004E15AC"/>
    <w:rsid w:val="005135AC"/>
    <w:rsid w:val="00520BC6"/>
    <w:rsid w:val="00580EB8"/>
    <w:rsid w:val="006757CB"/>
    <w:rsid w:val="00681F35"/>
    <w:rsid w:val="006A0AC7"/>
    <w:rsid w:val="006A736E"/>
    <w:rsid w:val="006D69FA"/>
    <w:rsid w:val="00703F8D"/>
    <w:rsid w:val="00747936"/>
    <w:rsid w:val="00756060"/>
    <w:rsid w:val="0077500D"/>
    <w:rsid w:val="007C2F54"/>
    <w:rsid w:val="008332B6"/>
    <w:rsid w:val="008E2FE9"/>
    <w:rsid w:val="009017DB"/>
    <w:rsid w:val="00903220"/>
    <w:rsid w:val="00927F2A"/>
    <w:rsid w:val="0096392F"/>
    <w:rsid w:val="00967596"/>
    <w:rsid w:val="009F2613"/>
    <w:rsid w:val="00A90997"/>
    <w:rsid w:val="00AB226D"/>
    <w:rsid w:val="00AC6CCD"/>
    <w:rsid w:val="00B304FB"/>
    <w:rsid w:val="00B51C98"/>
    <w:rsid w:val="00BF6A1D"/>
    <w:rsid w:val="00C4033C"/>
    <w:rsid w:val="00E0563D"/>
    <w:rsid w:val="00F16C31"/>
    <w:rsid w:val="00F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B1A49-88B3-4551-BD0B-8516EE7C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703F8D"/>
    <w:rPr>
      <w:rFonts w:ascii="Times New Roman" w:hAnsi="Times New Roman" w:cs="Times New Roman"/>
      <w:b/>
      <w:bCs/>
    </w:rPr>
  </w:style>
  <w:style w:type="paragraph" w:styleId="a5">
    <w:name w:val="Normal (Web)"/>
    <w:basedOn w:val="a0"/>
    <w:uiPriority w:val="99"/>
    <w:rsid w:val="0070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1"/>
    <w:semiHidden/>
    <w:unhideWhenUsed/>
    <w:qFormat/>
    <w:rsid w:val="00BF6A1D"/>
    <w:pPr>
      <w:numPr>
        <w:numId w:val="2"/>
      </w:numPr>
      <w:spacing w:after="120" w:line="240" w:lineRule="auto"/>
    </w:pPr>
    <w:rPr>
      <w:color w:val="404040" w:themeColor="text1" w:themeTint="BF"/>
      <w:sz w:val="18"/>
      <w:szCs w:val="20"/>
      <w:lang w:val="en-US" w:eastAsia="ja-JP"/>
    </w:rPr>
  </w:style>
  <w:style w:type="paragraph" w:styleId="a6">
    <w:name w:val="Balloon Text"/>
    <w:basedOn w:val="a0"/>
    <w:link w:val="a7"/>
    <w:uiPriority w:val="99"/>
    <w:semiHidden/>
    <w:unhideWhenUsed/>
    <w:rsid w:val="004E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E15AC"/>
    <w:rPr>
      <w:rFonts w:ascii="Segoe UI" w:hAnsi="Segoe UI" w:cs="Segoe UI"/>
      <w:sz w:val="18"/>
      <w:szCs w:val="18"/>
    </w:rPr>
  </w:style>
  <w:style w:type="paragraph" w:styleId="a8">
    <w:name w:val="Plain Text"/>
    <w:basedOn w:val="a0"/>
    <w:link w:val="a9"/>
    <w:uiPriority w:val="99"/>
    <w:unhideWhenUsed/>
    <w:rsid w:val="00681F35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a9">
    <w:name w:val="Текст Знак"/>
    <w:basedOn w:val="a1"/>
    <w:link w:val="a8"/>
    <w:uiPriority w:val="99"/>
    <w:rsid w:val="00681F35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Цыганкова Ольга Игоревна</dc:creator>
  <cp:lastModifiedBy>Матвеева Ирина Аркадьевна</cp:lastModifiedBy>
  <cp:revision>2</cp:revision>
  <cp:lastPrinted>2020-09-14T08:12:00Z</cp:lastPrinted>
  <dcterms:created xsi:type="dcterms:W3CDTF">2020-09-14T08:15:00Z</dcterms:created>
  <dcterms:modified xsi:type="dcterms:W3CDTF">2020-09-14T08:15:00Z</dcterms:modified>
</cp:coreProperties>
</file>