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FFB" w:rsidRDefault="00483FFB" w:rsidP="001A246D">
      <w:pPr>
        <w:autoSpaceDE w:val="0"/>
        <w:autoSpaceDN w:val="0"/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1A246D" w:rsidRPr="006075BF" w:rsidRDefault="00514A39" w:rsidP="001A246D">
      <w:pPr>
        <w:autoSpaceDE w:val="0"/>
        <w:autoSpaceDN w:val="0"/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075B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ПРОГРАММА</w:t>
      </w:r>
    </w:p>
    <w:p w:rsidR="001A246D" w:rsidRPr="006075BF" w:rsidRDefault="00D23229" w:rsidP="001A246D">
      <w:pPr>
        <w:autoSpaceDE w:val="0"/>
        <w:autoSpaceDN w:val="0"/>
        <w:spacing w:after="0" w:line="280" w:lineRule="exact"/>
        <w:ind w:right="-8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семинара</w:t>
      </w:r>
      <w:r w:rsidR="001A246D" w:rsidRPr="006075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тему </w:t>
      </w:r>
    </w:p>
    <w:p w:rsidR="00CE4693" w:rsidRPr="00CE4693" w:rsidRDefault="00CE4693" w:rsidP="00CE46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proofErr w:type="gramStart"/>
      <w:r w:rsidRPr="00CE469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”</w:t>
      </w:r>
      <w:r w:rsidRPr="00CE4693">
        <w:rPr>
          <w:rFonts w:ascii="Times New Roman" w:hAnsi="Times New Roman" w:cs="Times New Roman"/>
          <w:b/>
          <w:sz w:val="32"/>
          <w:szCs w:val="32"/>
        </w:rPr>
        <w:t>Распоряжение</w:t>
      </w:r>
      <w:proofErr w:type="gramEnd"/>
      <w:r w:rsidRPr="00CE4693">
        <w:rPr>
          <w:rFonts w:ascii="Times New Roman" w:hAnsi="Times New Roman" w:cs="Times New Roman"/>
          <w:b/>
          <w:sz w:val="32"/>
          <w:szCs w:val="32"/>
        </w:rPr>
        <w:t xml:space="preserve"> государственным имуществом</w:t>
      </w:r>
      <w:r w:rsidRPr="00CE469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“</w:t>
      </w:r>
    </w:p>
    <w:p w:rsidR="00CE4693" w:rsidRPr="00FB136D" w:rsidRDefault="00D23229" w:rsidP="00CE46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0276E8">
        <w:rPr>
          <w:rFonts w:ascii="Times New Roman" w:hAnsi="Times New Roman" w:cs="Times New Roman"/>
          <w:b/>
          <w:sz w:val="28"/>
          <w:szCs w:val="28"/>
        </w:rPr>
        <w:t>3</w:t>
      </w:r>
      <w:r w:rsidR="003D7A84" w:rsidRPr="00FB13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76E8">
        <w:rPr>
          <w:rFonts w:ascii="Times New Roman" w:hAnsi="Times New Roman" w:cs="Times New Roman"/>
          <w:b/>
          <w:sz w:val="28"/>
          <w:szCs w:val="28"/>
        </w:rPr>
        <w:t>октября</w:t>
      </w:r>
      <w:r w:rsidR="00CE4693" w:rsidRPr="00FB136D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CE4693" w:rsidRPr="00FB136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E4693" w:rsidRPr="00CE4693" w:rsidRDefault="00CE4693" w:rsidP="00CE4693">
      <w:pPr>
        <w:spacing w:after="0" w:line="240" w:lineRule="auto"/>
        <w:ind w:left="4860" w:firstLine="96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tbl>
      <w:tblPr>
        <w:tblW w:w="48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7"/>
        <w:gridCol w:w="6944"/>
        <w:gridCol w:w="1808"/>
        <w:gridCol w:w="4246"/>
      </w:tblGrid>
      <w:tr w:rsidR="00CE4693" w:rsidRPr="00CE4693" w:rsidTr="000276E8">
        <w:trPr>
          <w:jc w:val="center"/>
        </w:trPr>
        <w:tc>
          <w:tcPr>
            <w:tcW w:w="356" w:type="pct"/>
          </w:tcPr>
          <w:p w:rsidR="00CE4693" w:rsidRPr="00CE4693" w:rsidRDefault="00CE4693" w:rsidP="00CE4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69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  <w:p w:rsidR="00CE4693" w:rsidRPr="00CE4693" w:rsidRDefault="00CE4693" w:rsidP="00CE4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pct"/>
          </w:tcPr>
          <w:p w:rsidR="00CE4693" w:rsidRPr="00CE4693" w:rsidRDefault="00CE4693" w:rsidP="00CE4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693">
              <w:rPr>
                <w:rFonts w:ascii="Times New Roman" w:hAnsi="Times New Roman" w:cs="Times New Roman"/>
                <w:sz w:val="28"/>
                <w:szCs w:val="28"/>
              </w:rPr>
              <w:t>Тема занятий</w:t>
            </w:r>
          </w:p>
        </w:tc>
        <w:tc>
          <w:tcPr>
            <w:tcW w:w="646" w:type="pct"/>
          </w:tcPr>
          <w:p w:rsidR="00CE4693" w:rsidRPr="00CE4693" w:rsidRDefault="00CE4693" w:rsidP="00CE4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693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517" w:type="pct"/>
            <w:tcBorders>
              <w:bottom w:val="single" w:sz="4" w:space="0" w:color="auto"/>
            </w:tcBorders>
          </w:tcPr>
          <w:p w:rsidR="00CE4693" w:rsidRPr="00CE4693" w:rsidRDefault="00CE4693" w:rsidP="00CE4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693">
              <w:rPr>
                <w:rFonts w:ascii="Times New Roman" w:hAnsi="Times New Roman" w:cs="Times New Roman"/>
                <w:sz w:val="28"/>
                <w:szCs w:val="28"/>
              </w:rPr>
              <w:t>Докладчик</w:t>
            </w:r>
          </w:p>
        </w:tc>
      </w:tr>
      <w:tr w:rsidR="00CE4693" w:rsidRPr="00CE4693" w:rsidTr="000276E8">
        <w:trPr>
          <w:trHeight w:val="984"/>
          <w:jc w:val="center"/>
        </w:trPr>
        <w:tc>
          <w:tcPr>
            <w:tcW w:w="356" w:type="pct"/>
          </w:tcPr>
          <w:p w:rsidR="00CE4693" w:rsidRPr="00CE4693" w:rsidRDefault="00CE4693" w:rsidP="00CE4693">
            <w:pPr>
              <w:spacing w:after="0" w:line="240" w:lineRule="auto"/>
              <w:ind w:left="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1" w:type="pct"/>
          </w:tcPr>
          <w:p w:rsidR="0019261C" w:rsidRDefault="0019261C" w:rsidP="00247568">
            <w:pPr>
              <w:pStyle w:val="newncpi"/>
              <w:ind w:firstLine="166"/>
              <w:rPr>
                <w:rStyle w:val="number"/>
                <w:sz w:val="30"/>
                <w:szCs w:val="30"/>
              </w:rPr>
            </w:pPr>
            <w:r w:rsidRPr="00010916">
              <w:rPr>
                <w:sz w:val="30"/>
                <w:szCs w:val="30"/>
              </w:rPr>
              <w:t>Государственное имущество: как правильно распорядиться? (</w:t>
            </w:r>
            <w:r>
              <w:rPr>
                <w:sz w:val="30"/>
                <w:szCs w:val="30"/>
              </w:rPr>
              <w:t>у</w:t>
            </w:r>
            <w:r w:rsidRPr="00010916">
              <w:rPr>
                <w:sz w:val="30"/>
                <w:szCs w:val="30"/>
              </w:rPr>
              <w:t>казы Президента Республики Беларусь от 10 мая 2019 г. № 169</w:t>
            </w:r>
            <w:r w:rsidR="005D173C">
              <w:rPr>
                <w:sz w:val="30"/>
                <w:szCs w:val="30"/>
              </w:rPr>
              <w:t xml:space="preserve"> </w:t>
            </w:r>
            <w:r w:rsidRPr="00010916">
              <w:rPr>
                <w:sz w:val="30"/>
                <w:szCs w:val="30"/>
              </w:rPr>
              <w:t xml:space="preserve">и от </w:t>
            </w:r>
            <w:r w:rsidRPr="00010916">
              <w:rPr>
                <w:rStyle w:val="datepr"/>
                <w:sz w:val="30"/>
                <w:szCs w:val="30"/>
              </w:rPr>
              <w:t>19 сентября 2022 г.</w:t>
            </w:r>
            <w:r w:rsidRPr="00010916">
              <w:rPr>
                <w:rStyle w:val="number"/>
                <w:sz w:val="30"/>
                <w:szCs w:val="30"/>
              </w:rPr>
              <w:t xml:space="preserve"> № 330</w:t>
            </w:r>
            <w:r w:rsidR="00001DBA">
              <w:rPr>
                <w:rStyle w:val="number"/>
                <w:sz w:val="30"/>
                <w:szCs w:val="30"/>
              </w:rPr>
              <w:t>)</w:t>
            </w:r>
            <w:bookmarkStart w:id="0" w:name="_GoBack"/>
            <w:bookmarkEnd w:id="0"/>
            <w:r>
              <w:rPr>
                <w:rStyle w:val="number"/>
                <w:sz w:val="30"/>
                <w:szCs w:val="30"/>
              </w:rPr>
              <w:t>.</w:t>
            </w:r>
          </w:p>
          <w:p w:rsidR="00CE4693" w:rsidRPr="00CE4693" w:rsidRDefault="00CE4693" w:rsidP="00247568">
            <w:pPr>
              <w:pStyle w:val="newncpi"/>
              <w:ind w:firstLine="166"/>
              <w:rPr>
                <w:color w:val="000000"/>
                <w:sz w:val="28"/>
                <w:szCs w:val="28"/>
              </w:rPr>
            </w:pPr>
            <w:r w:rsidRPr="00CE4693">
              <w:rPr>
                <w:sz w:val="28"/>
                <w:szCs w:val="28"/>
              </w:rPr>
              <w:t>Рассрочка оплаты отчуждаемого государственного имущества</w:t>
            </w:r>
          </w:p>
        </w:tc>
        <w:tc>
          <w:tcPr>
            <w:tcW w:w="646" w:type="pct"/>
            <w:tcBorders>
              <w:bottom w:val="nil"/>
            </w:tcBorders>
          </w:tcPr>
          <w:p w:rsidR="00CE4693" w:rsidRPr="00CE4693" w:rsidRDefault="00CE4693" w:rsidP="00D23229">
            <w:pPr>
              <w:spacing w:after="0" w:line="240" w:lineRule="auto"/>
              <w:ind w:left="-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693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Pr="00CE469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–</w:t>
            </w:r>
            <w:r w:rsidRPr="00CE4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32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E46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232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E46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7" w:type="pct"/>
            <w:tcBorders>
              <w:bottom w:val="nil"/>
            </w:tcBorders>
          </w:tcPr>
          <w:p w:rsidR="00CE4693" w:rsidRPr="00CE4693" w:rsidRDefault="006C4238" w:rsidP="00027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Красовская</w:t>
            </w:r>
            <w:r w:rsidR="00CE4693" w:rsidRPr="00E2105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 Виктория Викторовна</w:t>
            </w:r>
            <w:r w:rsidR="00CE4693" w:rsidRPr="00CE46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="000276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ге</w:t>
            </w:r>
            <w:r w:rsidR="000276E8" w:rsidRPr="006E2886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неральн</w:t>
            </w:r>
            <w:r w:rsidR="000276E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ый</w:t>
            </w:r>
            <w:r w:rsidR="000276E8" w:rsidRPr="006E2886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директор</w:t>
            </w:r>
            <w:r w:rsidR="000276E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proofErr w:type="gramStart"/>
            <w:r w:rsidR="000276E8" w:rsidRPr="006E2886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РУП </w:t>
            </w:r>
            <w:r w:rsidR="000276E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”</w:t>
            </w:r>
            <w:r w:rsidR="000276E8" w:rsidRPr="006E2886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Институт</w:t>
            </w:r>
            <w:proofErr w:type="gramEnd"/>
            <w:r w:rsidR="000276E8" w:rsidRPr="006E2886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недвижимости и оценки</w:t>
            </w:r>
            <w:r w:rsidR="000276E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“</w:t>
            </w:r>
          </w:p>
        </w:tc>
      </w:tr>
      <w:tr w:rsidR="00CE4693" w:rsidRPr="00CE4693" w:rsidTr="000276E8">
        <w:trPr>
          <w:trHeight w:val="477"/>
          <w:jc w:val="center"/>
        </w:trPr>
        <w:tc>
          <w:tcPr>
            <w:tcW w:w="356" w:type="pct"/>
          </w:tcPr>
          <w:p w:rsidR="00CE4693" w:rsidRPr="00CE4693" w:rsidRDefault="00CE4693" w:rsidP="00CE4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6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1" w:type="pct"/>
          </w:tcPr>
          <w:p w:rsidR="00CE4693" w:rsidRPr="00CE4693" w:rsidRDefault="00CE4693" w:rsidP="00631C08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693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  <w:tc>
          <w:tcPr>
            <w:tcW w:w="646" w:type="pct"/>
          </w:tcPr>
          <w:p w:rsidR="00CE4693" w:rsidRPr="00CE4693" w:rsidRDefault="00CE4693" w:rsidP="00D23229">
            <w:pPr>
              <w:spacing w:after="0" w:line="240" w:lineRule="auto"/>
              <w:ind w:left="-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32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E46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232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E46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E469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–</w:t>
            </w:r>
            <w:r w:rsidRPr="00CE4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32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E46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232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E46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7" w:type="pct"/>
          </w:tcPr>
          <w:p w:rsidR="00CE4693" w:rsidRPr="00CE4693" w:rsidRDefault="00CE4693" w:rsidP="00CE4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69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–</w:t>
            </w:r>
          </w:p>
        </w:tc>
      </w:tr>
      <w:tr w:rsidR="000276E8" w:rsidRPr="00CE4693" w:rsidTr="000276E8">
        <w:trPr>
          <w:jc w:val="center"/>
        </w:trPr>
        <w:tc>
          <w:tcPr>
            <w:tcW w:w="356" w:type="pct"/>
          </w:tcPr>
          <w:p w:rsidR="000276E8" w:rsidRPr="00CE4693" w:rsidRDefault="000276E8" w:rsidP="00027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6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1" w:type="pct"/>
          </w:tcPr>
          <w:p w:rsidR="000276E8" w:rsidRPr="00CE4693" w:rsidRDefault="000276E8" w:rsidP="000276E8">
            <w:pPr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693">
              <w:rPr>
                <w:rFonts w:ascii="Times New Roman" w:hAnsi="Times New Roman" w:cs="Times New Roman"/>
                <w:sz w:val="28"/>
                <w:szCs w:val="28"/>
              </w:rPr>
              <w:t>Порядок списания имущества, находящегося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4693">
              <w:rPr>
                <w:rFonts w:ascii="Times New Roman" w:hAnsi="Times New Roman" w:cs="Times New Roman"/>
                <w:sz w:val="28"/>
                <w:szCs w:val="28"/>
              </w:rPr>
              <w:t>в республиканской собственности. Вовлечение неиспользуемого и неэффективно используемого имущества в хозяйственный оборот</w:t>
            </w:r>
          </w:p>
        </w:tc>
        <w:tc>
          <w:tcPr>
            <w:tcW w:w="646" w:type="pct"/>
          </w:tcPr>
          <w:p w:rsidR="000276E8" w:rsidRPr="00CE4693" w:rsidRDefault="000276E8" w:rsidP="000276E8">
            <w:pPr>
              <w:spacing w:after="0" w:line="240" w:lineRule="auto"/>
              <w:ind w:left="-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E46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E46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E469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–</w:t>
            </w:r>
            <w:r w:rsidRPr="00CE4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E46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E46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7" w:type="pct"/>
          </w:tcPr>
          <w:p w:rsidR="000276E8" w:rsidRPr="00CE4693" w:rsidRDefault="000276E8" w:rsidP="00027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Красовская</w:t>
            </w:r>
            <w:r w:rsidRPr="00E2105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 Виктория Викторовна</w:t>
            </w:r>
            <w:r w:rsidRPr="00CE46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ге</w:t>
            </w:r>
            <w:r w:rsidRPr="006E2886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неральн</w:t>
            </w:r>
            <w:r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ый</w:t>
            </w:r>
            <w:r w:rsidRPr="006E2886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директор</w:t>
            </w:r>
            <w:r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proofErr w:type="gramStart"/>
            <w:r w:rsidRPr="006E2886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РУП </w:t>
            </w:r>
            <w:r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”</w:t>
            </w:r>
            <w:r w:rsidRPr="006E2886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Институт</w:t>
            </w:r>
            <w:proofErr w:type="gramEnd"/>
            <w:r w:rsidRPr="006E2886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недвижимости и оценки</w:t>
            </w:r>
            <w:r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“</w:t>
            </w:r>
          </w:p>
        </w:tc>
      </w:tr>
    </w:tbl>
    <w:p w:rsidR="003951DF" w:rsidRDefault="003951DF"/>
    <w:sectPr w:rsidR="003951DF" w:rsidSect="000276E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61377"/>
    <w:multiLevelType w:val="hybridMultilevel"/>
    <w:tmpl w:val="EB5CB96A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45BB5674"/>
    <w:multiLevelType w:val="multilevel"/>
    <w:tmpl w:val="E682911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 w15:restartNumberingAfterBreak="0">
    <w:nsid w:val="542132D4"/>
    <w:multiLevelType w:val="hybridMultilevel"/>
    <w:tmpl w:val="36D86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46D"/>
    <w:rsid w:val="00001DBA"/>
    <w:rsid w:val="000276E8"/>
    <w:rsid w:val="00043E82"/>
    <w:rsid w:val="0004413A"/>
    <w:rsid w:val="00047D84"/>
    <w:rsid w:val="0007554C"/>
    <w:rsid w:val="000872B7"/>
    <w:rsid w:val="000B5062"/>
    <w:rsid w:val="000C063F"/>
    <w:rsid w:val="000E073B"/>
    <w:rsid w:val="001227A3"/>
    <w:rsid w:val="00135B53"/>
    <w:rsid w:val="0019261C"/>
    <w:rsid w:val="00193B1E"/>
    <w:rsid w:val="00196B4F"/>
    <w:rsid w:val="001A246D"/>
    <w:rsid w:val="001C3222"/>
    <w:rsid w:val="001C5878"/>
    <w:rsid w:val="002034CF"/>
    <w:rsid w:val="002073A5"/>
    <w:rsid w:val="002141FF"/>
    <w:rsid w:val="00247568"/>
    <w:rsid w:val="00257254"/>
    <w:rsid w:val="002747EC"/>
    <w:rsid w:val="00275AC1"/>
    <w:rsid w:val="002C01E7"/>
    <w:rsid w:val="002D16CA"/>
    <w:rsid w:val="002E5D5A"/>
    <w:rsid w:val="003951DF"/>
    <w:rsid w:val="003A651A"/>
    <w:rsid w:val="003A7892"/>
    <w:rsid w:val="003C72F7"/>
    <w:rsid w:val="003D7A84"/>
    <w:rsid w:val="00483FFB"/>
    <w:rsid w:val="004B27B8"/>
    <w:rsid w:val="004D30F8"/>
    <w:rsid w:val="00514A39"/>
    <w:rsid w:val="00561699"/>
    <w:rsid w:val="0056237C"/>
    <w:rsid w:val="00572BC1"/>
    <w:rsid w:val="00577A72"/>
    <w:rsid w:val="005C0EBF"/>
    <w:rsid w:val="005D173C"/>
    <w:rsid w:val="00600579"/>
    <w:rsid w:val="00601DD4"/>
    <w:rsid w:val="006075BF"/>
    <w:rsid w:val="0061694B"/>
    <w:rsid w:val="00631C08"/>
    <w:rsid w:val="0063208D"/>
    <w:rsid w:val="006527AD"/>
    <w:rsid w:val="006707CC"/>
    <w:rsid w:val="00695EF2"/>
    <w:rsid w:val="006B2907"/>
    <w:rsid w:val="006C19E6"/>
    <w:rsid w:val="006C4238"/>
    <w:rsid w:val="00744FD1"/>
    <w:rsid w:val="00755203"/>
    <w:rsid w:val="00756EBD"/>
    <w:rsid w:val="0079278F"/>
    <w:rsid w:val="007A4B5D"/>
    <w:rsid w:val="008915C4"/>
    <w:rsid w:val="008B03BC"/>
    <w:rsid w:val="008E5E9B"/>
    <w:rsid w:val="008E67C1"/>
    <w:rsid w:val="008E6D59"/>
    <w:rsid w:val="009220EA"/>
    <w:rsid w:val="009247DB"/>
    <w:rsid w:val="009431E5"/>
    <w:rsid w:val="009546AC"/>
    <w:rsid w:val="009919C9"/>
    <w:rsid w:val="009B0A80"/>
    <w:rsid w:val="009C6275"/>
    <w:rsid w:val="00A36A2B"/>
    <w:rsid w:val="00A502FA"/>
    <w:rsid w:val="00AD5AF5"/>
    <w:rsid w:val="00AE5BFB"/>
    <w:rsid w:val="00AE69C3"/>
    <w:rsid w:val="00B00A30"/>
    <w:rsid w:val="00B14748"/>
    <w:rsid w:val="00B44C5F"/>
    <w:rsid w:val="00B733D8"/>
    <w:rsid w:val="00B77883"/>
    <w:rsid w:val="00B92D61"/>
    <w:rsid w:val="00B96ABB"/>
    <w:rsid w:val="00BB1F80"/>
    <w:rsid w:val="00C8794F"/>
    <w:rsid w:val="00CB1EFB"/>
    <w:rsid w:val="00CE4693"/>
    <w:rsid w:val="00D13F51"/>
    <w:rsid w:val="00D23229"/>
    <w:rsid w:val="00D31DBF"/>
    <w:rsid w:val="00D51D4F"/>
    <w:rsid w:val="00D734C6"/>
    <w:rsid w:val="00DD4D4F"/>
    <w:rsid w:val="00DD660E"/>
    <w:rsid w:val="00E15990"/>
    <w:rsid w:val="00E2105D"/>
    <w:rsid w:val="00E32165"/>
    <w:rsid w:val="00E6379A"/>
    <w:rsid w:val="00E709E7"/>
    <w:rsid w:val="00E70E0E"/>
    <w:rsid w:val="00EB67D4"/>
    <w:rsid w:val="00EC28C4"/>
    <w:rsid w:val="00EE694A"/>
    <w:rsid w:val="00F001E9"/>
    <w:rsid w:val="00F11BC2"/>
    <w:rsid w:val="00F44322"/>
    <w:rsid w:val="00F57FB5"/>
    <w:rsid w:val="00FA1495"/>
    <w:rsid w:val="00FA42AD"/>
    <w:rsid w:val="00FA5BD5"/>
    <w:rsid w:val="00FB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F11075-694F-4267-BBBF-4287D75DE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275"/>
  </w:style>
  <w:style w:type="paragraph" w:styleId="1">
    <w:name w:val="heading 1"/>
    <w:basedOn w:val="a"/>
    <w:link w:val="10"/>
    <w:uiPriority w:val="9"/>
    <w:qFormat/>
    <w:rsid w:val="00A36A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2073A5"/>
  </w:style>
  <w:style w:type="paragraph" w:styleId="a3">
    <w:name w:val="Normal (Web)"/>
    <w:basedOn w:val="a"/>
    <w:uiPriority w:val="99"/>
    <w:rsid w:val="00E63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31D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7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7FB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36A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ewncpi">
    <w:name w:val="newncpi"/>
    <w:basedOn w:val="a"/>
    <w:rsid w:val="0024756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24756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47568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7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Цыганкова Ольга Игоревна</dc:creator>
  <cp:lastModifiedBy>Стельмах Алина Александровна</cp:lastModifiedBy>
  <cp:revision>11</cp:revision>
  <cp:lastPrinted>2022-04-15T06:53:00Z</cp:lastPrinted>
  <dcterms:created xsi:type="dcterms:W3CDTF">2022-04-15T07:47:00Z</dcterms:created>
  <dcterms:modified xsi:type="dcterms:W3CDTF">2022-09-26T06:29:00Z</dcterms:modified>
</cp:coreProperties>
</file>